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5" w:rsidRPr="002720F5" w:rsidRDefault="002720F5" w:rsidP="002720F5">
      <w:pPr>
        <w:spacing w:line="195" w:lineRule="atLeast"/>
        <w:ind w:left="360"/>
        <w:jc w:val="center"/>
        <w:outlineLvl w:val="0"/>
        <w:rPr>
          <w:color w:val="FF9900"/>
          <w:sz w:val="22"/>
          <w:szCs w:val="22"/>
        </w:rPr>
      </w:pPr>
      <w:r w:rsidRPr="002720F5">
        <w:rPr>
          <w:color w:val="FF9900"/>
          <w:sz w:val="22"/>
          <w:szCs w:val="22"/>
        </w:rPr>
        <w:t>Опросный лист для подбора систем водоочистки.</w:t>
      </w: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color w:val="FF00FF"/>
          <w:sz w:val="22"/>
          <w:szCs w:val="22"/>
        </w:rPr>
      </w:pPr>
    </w:p>
    <w:p w:rsidR="002720F5" w:rsidRPr="002720F5" w:rsidRDefault="002720F5" w:rsidP="002720F5">
      <w:pPr>
        <w:numPr>
          <w:ilvl w:val="0"/>
          <w:numId w:val="6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Контактное лицо________________</w:t>
      </w:r>
    </w:p>
    <w:p w:rsidR="002720F5" w:rsidRPr="002720F5" w:rsidRDefault="002720F5" w:rsidP="002720F5">
      <w:pPr>
        <w:numPr>
          <w:ilvl w:val="0"/>
          <w:numId w:val="6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Телефон/факс____________________</w:t>
      </w:r>
    </w:p>
    <w:p w:rsidR="002720F5" w:rsidRPr="002720F5" w:rsidRDefault="002720F5" w:rsidP="002720F5">
      <w:pPr>
        <w:numPr>
          <w:ilvl w:val="0"/>
          <w:numId w:val="6"/>
        </w:numPr>
        <w:spacing w:line="195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E</w:t>
      </w:r>
      <w:r w:rsidRPr="002720F5">
        <w:rPr>
          <w:rFonts w:ascii="Times New Roman" w:hAnsi="Times New Roman"/>
          <w:b w:val="0"/>
          <w:color w:val="000000"/>
          <w:sz w:val="22"/>
          <w:szCs w:val="22"/>
        </w:rPr>
        <w:t>-</w:t>
      </w:r>
      <w:r w:rsidRPr="002720F5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mail</w:t>
      </w:r>
      <w:r w:rsidRPr="002720F5">
        <w:rPr>
          <w:rFonts w:ascii="Times New Roman" w:hAnsi="Times New Roman"/>
          <w:b w:val="0"/>
          <w:color w:val="000000"/>
          <w:sz w:val="22"/>
          <w:szCs w:val="22"/>
        </w:rPr>
        <w:t>___________________________</w:t>
      </w: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b w:val="0"/>
          <w:color w:val="000000"/>
          <w:sz w:val="22"/>
          <w:szCs w:val="22"/>
          <w:lang w:val="en-US"/>
        </w:rPr>
      </w:pP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Источник водоснабжения: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Колодец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Водопровод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Индивидуальная Скважина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общая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скважина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водонапорная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башня</w:t>
      </w:r>
    </w:p>
    <w:p w:rsidR="002720F5" w:rsidRPr="002720F5" w:rsidRDefault="002720F5" w:rsidP="002720F5">
      <w:pPr>
        <w:numPr>
          <w:ilvl w:val="0"/>
          <w:numId w:val="1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Другое_________________</w:t>
      </w: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720F5" w:rsidRPr="002720F5" w:rsidRDefault="002720F5" w:rsidP="002720F5">
      <w:pPr>
        <w:numPr>
          <w:ilvl w:val="0"/>
          <w:numId w:val="5"/>
        </w:numPr>
        <w:spacing w:line="195" w:lineRule="atLeast"/>
        <w:outlineLvl w:val="0"/>
        <w:rPr>
          <w:rFonts w:ascii="Times New Roman" w:hAnsi="Times New Roman"/>
          <w:b w:val="0"/>
          <w:color w:val="335566"/>
          <w:sz w:val="22"/>
          <w:szCs w:val="22"/>
        </w:rPr>
      </w:pPr>
      <w:r w:rsidRPr="002720F5">
        <w:rPr>
          <w:rFonts w:ascii="Times New Roman" w:hAnsi="Times New Roman"/>
          <w:b w:val="0"/>
          <w:color w:val="335566"/>
          <w:sz w:val="22"/>
          <w:szCs w:val="22"/>
        </w:rPr>
        <w:t xml:space="preserve">Давление в системе водоснабжения, номинальное/пиковое, </w:t>
      </w:r>
      <w:proofErr w:type="spellStart"/>
      <w:proofErr w:type="gramStart"/>
      <w:r w:rsidRPr="002720F5">
        <w:rPr>
          <w:rFonts w:ascii="Times New Roman" w:hAnsi="Times New Roman"/>
          <w:b w:val="0"/>
          <w:color w:val="335566"/>
          <w:sz w:val="22"/>
          <w:szCs w:val="22"/>
        </w:rPr>
        <w:t>атм</w:t>
      </w:r>
      <w:proofErr w:type="spellEnd"/>
      <w:r w:rsidRPr="002720F5">
        <w:rPr>
          <w:rFonts w:ascii="Times New Roman" w:hAnsi="Times New Roman"/>
          <w:b w:val="0"/>
          <w:color w:val="335566"/>
          <w:sz w:val="22"/>
          <w:szCs w:val="22"/>
        </w:rPr>
        <w:t>:_</w:t>
      </w:r>
      <w:proofErr w:type="gramEnd"/>
      <w:r w:rsidRPr="002720F5">
        <w:rPr>
          <w:rFonts w:ascii="Times New Roman" w:hAnsi="Times New Roman"/>
          <w:b w:val="0"/>
          <w:color w:val="335566"/>
          <w:sz w:val="22"/>
          <w:szCs w:val="22"/>
        </w:rPr>
        <w:t>_________________________</w:t>
      </w:r>
    </w:p>
    <w:p w:rsidR="002720F5" w:rsidRPr="002720F5" w:rsidRDefault="002720F5" w:rsidP="002720F5">
      <w:pPr>
        <w:pStyle w:val="2"/>
        <w:numPr>
          <w:ilvl w:val="0"/>
          <w:numId w:val="5"/>
        </w:numPr>
        <w:rPr>
          <w:color w:val="335566"/>
          <w:sz w:val="22"/>
          <w:szCs w:val="22"/>
        </w:rPr>
      </w:pPr>
      <w:r w:rsidRPr="002720F5">
        <w:rPr>
          <w:color w:val="335566"/>
          <w:sz w:val="22"/>
          <w:szCs w:val="22"/>
        </w:rPr>
        <w:t xml:space="preserve">Материал и диаметр водопроводных </w:t>
      </w:r>
      <w:proofErr w:type="gramStart"/>
      <w:r w:rsidRPr="002720F5">
        <w:rPr>
          <w:color w:val="335566"/>
          <w:sz w:val="22"/>
          <w:szCs w:val="22"/>
        </w:rPr>
        <w:t>труб:_</w:t>
      </w:r>
      <w:proofErr w:type="gramEnd"/>
      <w:r w:rsidRPr="002720F5">
        <w:rPr>
          <w:color w:val="335566"/>
          <w:sz w:val="22"/>
          <w:szCs w:val="22"/>
        </w:rPr>
        <w:t>________________</w:t>
      </w:r>
    </w:p>
    <w:p w:rsidR="002720F5" w:rsidRPr="002720F5" w:rsidRDefault="002720F5" w:rsidP="002720F5">
      <w:pPr>
        <w:pStyle w:val="2"/>
        <w:numPr>
          <w:ilvl w:val="0"/>
          <w:numId w:val="5"/>
        </w:numPr>
        <w:rPr>
          <w:color w:val="335566"/>
          <w:sz w:val="22"/>
          <w:szCs w:val="22"/>
        </w:rPr>
      </w:pPr>
      <w:r w:rsidRPr="002720F5">
        <w:rPr>
          <w:color w:val="335566"/>
          <w:sz w:val="22"/>
          <w:szCs w:val="22"/>
        </w:rPr>
        <w:t xml:space="preserve">Площадь и высота </w:t>
      </w:r>
      <w:proofErr w:type="gramStart"/>
      <w:r w:rsidRPr="002720F5">
        <w:rPr>
          <w:color w:val="335566"/>
          <w:sz w:val="22"/>
          <w:szCs w:val="22"/>
        </w:rPr>
        <w:t>доступного  помещения</w:t>
      </w:r>
      <w:proofErr w:type="gramEnd"/>
      <w:r w:rsidRPr="002720F5">
        <w:rPr>
          <w:color w:val="335566"/>
          <w:sz w:val="22"/>
          <w:szCs w:val="22"/>
        </w:rPr>
        <w:t xml:space="preserve"> под водоподготовку__________</w:t>
      </w:r>
    </w:p>
    <w:p w:rsidR="002720F5" w:rsidRPr="002720F5" w:rsidRDefault="002720F5" w:rsidP="002720F5">
      <w:pPr>
        <w:pStyle w:val="2"/>
        <w:rPr>
          <w:color w:val="335566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Требуемое качество очищенной воды:</w:t>
      </w:r>
    </w:p>
    <w:p w:rsidR="002720F5" w:rsidRPr="002720F5" w:rsidRDefault="002720F5" w:rsidP="002720F5">
      <w:pPr>
        <w:numPr>
          <w:ilvl w:val="0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Вода для хозяйственных и бытовых нужд</w:t>
      </w:r>
    </w:p>
    <w:p w:rsidR="002720F5" w:rsidRPr="002720F5" w:rsidRDefault="002720F5" w:rsidP="002720F5">
      <w:pPr>
        <w:numPr>
          <w:ilvl w:val="0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Питьевая вода</w:t>
      </w:r>
    </w:p>
    <w:p w:rsidR="002720F5" w:rsidRPr="002720F5" w:rsidRDefault="002720F5" w:rsidP="002720F5">
      <w:pPr>
        <w:numPr>
          <w:ilvl w:val="0"/>
          <w:numId w:val="2"/>
        </w:numPr>
        <w:spacing w:line="195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000000"/>
          <w:sz w:val="22"/>
          <w:szCs w:val="22"/>
        </w:rPr>
        <w:t>Другое</w:t>
      </w:r>
      <w:r w:rsidRPr="002720F5">
        <w:rPr>
          <w:rFonts w:ascii="Times New Roman" w:hAnsi="Times New Roman"/>
          <w:color w:val="000000"/>
          <w:sz w:val="22"/>
          <w:szCs w:val="22"/>
        </w:rPr>
        <w:t>________________</w:t>
      </w:r>
    </w:p>
    <w:p w:rsidR="002720F5" w:rsidRPr="002720F5" w:rsidRDefault="002720F5" w:rsidP="002720F5">
      <w:pPr>
        <w:spacing w:line="195" w:lineRule="atLeast"/>
        <w:ind w:left="1080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2720F5" w:rsidRPr="002720F5" w:rsidRDefault="002720F5" w:rsidP="002720F5">
      <w:pPr>
        <w:spacing w:line="195" w:lineRule="atLeast"/>
        <w:ind w:left="1080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jc w:val="center"/>
        <w:outlineLvl w:val="0"/>
        <w:rPr>
          <w:rFonts w:ascii="Times New Roman" w:hAnsi="Times New Roman"/>
          <w:color w:val="003300"/>
          <w:sz w:val="22"/>
          <w:szCs w:val="22"/>
        </w:rPr>
      </w:pPr>
      <w:r w:rsidRPr="002720F5">
        <w:rPr>
          <w:rFonts w:ascii="Times New Roman" w:hAnsi="Times New Roman"/>
          <w:color w:val="003300"/>
          <w:sz w:val="22"/>
          <w:szCs w:val="22"/>
        </w:rPr>
        <w:t>Анализ воды</w:t>
      </w:r>
    </w:p>
    <w:p w:rsidR="002720F5" w:rsidRPr="002720F5" w:rsidRDefault="002720F5" w:rsidP="002720F5">
      <w:pPr>
        <w:pStyle w:val="2"/>
        <w:numPr>
          <w:ilvl w:val="1"/>
          <w:numId w:val="2"/>
        </w:numPr>
        <w:rPr>
          <w:color w:val="335566"/>
          <w:sz w:val="22"/>
          <w:szCs w:val="22"/>
        </w:rPr>
      </w:pPr>
      <w:r w:rsidRPr="002720F5">
        <w:rPr>
          <w:color w:val="335566"/>
          <w:sz w:val="22"/>
          <w:szCs w:val="22"/>
        </w:rPr>
        <w:t>Жесткость общая, мг-</w:t>
      </w:r>
      <w:proofErr w:type="spellStart"/>
      <w:r w:rsidRPr="002720F5">
        <w:rPr>
          <w:color w:val="335566"/>
          <w:sz w:val="22"/>
          <w:szCs w:val="22"/>
        </w:rPr>
        <w:t>экв</w:t>
      </w:r>
      <w:proofErr w:type="spellEnd"/>
      <w:r w:rsidRPr="002720F5">
        <w:rPr>
          <w:color w:val="335566"/>
          <w:sz w:val="22"/>
          <w:szCs w:val="22"/>
        </w:rPr>
        <w:t>/л_____________</w:t>
      </w:r>
    </w:p>
    <w:p w:rsidR="002720F5" w:rsidRPr="002720F5" w:rsidRDefault="002720F5" w:rsidP="002720F5">
      <w:pPr>
        <w:pStyle w:val="2"/>
        <w:numPr>
          <w:ilvl w:val="1"/>
          <w:numId w:val="2"/>
        </w:numPr>
        <w:rPr>
          <w:color w:val="335566"/>
          <w:sz w:val="22"/>
          <w:szCs w:val="22"/>
        </w:rPr>
      </w:pPr>
      <w:r w:rsidRPr="002720F5">
        <w:rPr>
          <w:color w:val="335566"/>
          <w:sz w:val="22"/>
          <w:szCs w:val="22"/>
        </w:rPr>
        <w:t>Железо общее, мг/л__________________</w:t>
      </w:r>
    </w:p>
    <w:p w:rsidR="002720F5" w:rsidRPr="002720F5" w:rsidRDefault="00397CD9" w:rsidP="002720F5">
      <w:pPr>
        <w:pStyle w:val="2"/>
        <w:numPr>
          <w:ilvl w:val="1"/>
          <w:numId w:val="2"/>
        </w:numPr>
        <w:rPr>
          <w:color w:val="335566"/>
          <w:sz w:val="22"/>
          <w:szCs w:val="22"/>
        </w:rPr>
      </w:pPr>
      <w:r>
        <w:rPr>
          <w:color w:val="335566"/>
          <w:sz w:val="22"/>
          <w:szCs w:val="22"/>
        </w:rPr>
        <w:t>Марганец, мг/л_______</w:t>
      </w:r>
      <w:bookmarkStart w:id="0" w:name="_GoBack"/>
      <w:bookmarkEnd w:id="0"/>
      <w:r w:rsidR="002720F5" w:rsidRPr="002720F5">
        <w:rPr>
          <w:color w:val="335566"/>
          <w:sz w:val="22"/>
          <w:szCs w:val="22"/>
        </w:rPr>
        <w:t>______________</w:t>
      </w:r>
    </w:p>
    <w:p w:rsidR="002720F5" w:rsidRPr="002720F5" w:rsidRDefault="002720F5" w:rsidP="002720F5">
      <w:pPr>
        <w:pStyle w:val="2"/>
        <w:rPr>
          <w:color w:val="335566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720F5" w:rsidRPr="002720F5" w:rsidRDefault="002720F5" w:rsidP="002720F5">
      <w:pPr>
        <w:spacing w:line="195" w:lineRule="atLeast"/>
        <w:ind w:left="360"/>
        <w:jc w:val="center"/>
        <w:outlineLvl w:val="0"/>
        <w:rPr>
          <w:rFonts w:ascii="Times New Roman" w:hAnsi="Times New Roman"/>
          <w:color w:val="003300"/>
          <w:sz w:val="22"/>
          <w:szCs w:val="22"/>
        </w:rPr>
      </w:pPr>
      <w:proofErr w:type="gramStart"/>
      <w:r w:rsidRPr="002720F5">
        <w:rPr>
          <w:rFonts w:ascii="Times New Roman" w:hAnsi="Times New Roman"/>
          <w:color w:val="003300"/>
          <w:sz w:val="22"/>
          <w:szCs w:val="22"/>
        </w:rPr>
        <w:t>производительность</w:t>
      </w:r>
      <w:proofErr w:type="gramEnd"/>
      <w:r w:rsidRPr="002720F5">
        <w:rPr>
          <w:rFonts w:ascii="Times New Roman" w:hAnsi="Times New Roman"/>
          <w:color w:val="003300"/>
          <w:sz w:val="22"/>
          <w:szCs w:val="22"/>
        </w:rPr>
        <w:t xml:space="preserve"> системы водоочистки</w:t>
      </w:r>
    </w:p>
    <w:p w:rsidR="002720F5" w:rsidRPr="002720F5" w:rsidRDefault="002720F5" w:rsidP="002720F5">
      <w:pPr>
        <w:numPr>
          <w:ilvl w:val="2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количество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постоянно проживающих человек____________</w:t>
      </w:r>
    </w:p>
    <w:p w:rsidR="002720F5" w:rsidRPr="002720F5" w:rsidRDefault="002720F5" w:rsidP="002720F5">
      <w:pPr>
        <w:numPr>
          <w:ilvl w:val="2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количество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точек </w:t>
      </w:r>
      <w:proofErr w:type="spell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водоразбора</w:t>
      </w:r>
      <w:proofErr w:type="spell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(раковина, душ и т.д.)______________</w:t>
      </w:r>
    </w:p>
    <w:p w:rsidR="002720F5" w:rsidRPr="002720F5" w:rsidRDefault="002720F5" w:rsidP="002720F5">
      <w:pPr>
        <w:numPr>
          <w:ilvl w:val="2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r w:rsidRPr="002720F5">
        <w:rPr>
          <w:rFonts w:ascii="Times New Roman" w:hAnsi="Times New Roman"/>
          <w:b w:val="0"/>
          <w:color w:val="335566"/>
          <w:sz w:val="22"/>
          <w:szCs w:val="22"/>
        </w:rPr>
        <w:t>Производительность подающего насоса, м</w:t>
      </w:r>
      <w:r w:rsidRPr="002720F5">
        <w:rPr>
          <w:rFonts w:ascii="Times New Roman" w:hAnsi="Times New Roman"/>
          <w:b w:val="0"/>
          <w:color w:val="335566"/>
          <w:sz w:val="22"/>
          <w:szCs w:val="22"/>
          <w:vertAlign w:val="superscript"/>
        </w:rPr>
        <w:t>3</w:t>
      </w:r>
      <w:r w:rsidRPr="002720F5">
        <w:rPr>
          <w:rFonts w:ascii="Times New Roman" w:hAnsi="Times New Roman"/>
          <w:b w:val="0"/>
          <w:color w:val="335566"/>
          <w:sz w:val="22"/>
          <w:szCs w:val="22"/>
        </w:rPr>
        <w:t>/час:</w:t>
      </w:r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______________</w:t>
      </w:r>
    </w:p>
    <w:p w:rsidR="002720F5" w:rsidRPr="002720F5" w:rsidRDefault="002720F5" w:rsidP="002720F5">
      <w:pPr>
        <w:numPr>
          <w:ilvl w:val="2"/>
          <w:numId w:val="2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есть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ли в доме бассейн:</w:t>
      </w:r>
    </w:p>
    <w:p w:rsidR="002720F5" w:rsidRPr="002720F5" w:rsidRDefault="002720F5" w:rsidP="002720F5">
      <w:pPr>
        <w:numPr>
          <w:ilvl w:val="0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да</w:t>
      </w:r>
      <w:proofErr w:type="gramEnd"/>
    </w:p>
    <w:p w:rsidR="002720F5" w:rsidRPr="002720F5" w:rsidRDefault="002720F5" w:rsidP="002720F5">
      <w:pPr>
        <w:numPr>
          <w:ilvl w:val="0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нет</w:t>
      </w:r>
      <w:proofErr w:type="gramEnd"/>
    </w:p>
    <w:p w:rsidR="002720F5" w:rsidRPr="002720F5" w:rsidRDefault="002720F5" w:rsidP="002720F5">
      <w:pPr>
        <w:spacing w:line="195" w:lineRule="atLeast"/>
        <w:ind w:left="720"/>
        <w:jc w:val="center"/>
        <w:outlineLvl w:val="0"/>
        <w:rPr>
          <w:rFonts w:ascii="Times New Roman" w:hAnsi="Times New Roman"/>
          <w:color w:val="003300"/>
          <w:sz w:val="22"/>
          <w:szCs w:val="22"/>
          <w:lang w:val="en-US"/>
        </w:rPr>
      </w:pPr>
    </w:p>
    <w:p w:rsidR="002720F5" w:rsidRPr="002720F5" w:rsidRDefault="002720F5" w:rsidP="002720F5">
      <w:pPr>
        <w:spacing w:line="195" w:lineRule="atLeast"/>
        <w:ind w:left="720"/>
        <w:jc w:val="center"/>
        <w:outlineLvl w:val="0"/>
        <w:rPr>
          <w:rFonts w:ascii="Times New Roman" w:hAnsi="Times New Roman"/>
          <w:color w:val="003300"/>
          <w:sz w:val="22"/>
          <w:szCs w:val="22"/>
          <w:lang w:val="en-US"/>
        </w:rPr>
      </w:pPr>
    </w:p>
    <w:p w:rsidR="002720F5" w:rsidRPr="002720F5" w:rsidRDefault="002720F5" w:rsidP="002720F5">
      <w:pPr>
        <w:spacing w:line="195" w:lineRule="atLeast"/>
        <w:ind w:left="720"/>
        <w:jc w:val="center"/>
        <w:outlineLvl w:val="0"/>
        <w:rPr>
          <w:rFonts w:ascii="Times New Roman" w:hAnsi="Times New Roman"/>
          <w:color w:val="003300"/>
          <w:sz w:val="22"/>
          <w:szCs w:val="22"/>
        </w:rPr>
      </w:pPr>
      <w:proofErr w:type="gramStart"/>
      <w:r w:rsidRPr="002720F5">
        <w:rPr>
          <w:rFonts w:ascii="Times New Roman" w:hAnsi="Times New Roman"/>
          <w:color w:val="003300"/>
          <w:sz w:val="22"/>
          <w:szCs w:val="22"/>
        </w:rPr>
        <w:t>состояние</w:t>
      </w:r>
      <w:proofErr w:type="gramEnd"/>
      <w:r w:rsidRPr="002720F5">
        <w:rPr>
          <w:rFonts w:ascii="Times New Roman" w:hAnsi="Times New Roman"/>
          <w:color w:val="003300"/>
          <w:sz w:val="22"/>
          <w:szCs w:val="22"/>
        </w:rPr>
        <w:t xml:space="preserve"> объекта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наличие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и тип канализации (общая, поселковая, городская и т.д.)____________________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биологическая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очистка сточных вод(топаз и т.д.)_____________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накопительная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емкость________________________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другое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_________________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отсутствует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___________</w:t>
      </w:r>
    </w:p>
    <w:p w:rsidR="002720F5" w:rsidRPr="002720F5" w:rsidRDefault="002720F5" w:rsidP="002720F5">
      <w:pPr>
        <w:numPr>
          <w:ilvl w:val="1"/>
          <w:numId w:val="3"/>
        </w:numPr>
        <w:spacing w:line="195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постоянное</w:t>
      </w:r>
      <w:proofErr w:type="gramEnd"/>
      <w:r w:rsidRPr="002720F5">
        <w:rPr>
          <w:rFonts w:ascii="Times New Roman" w:hAnsi="Times New Roman"/>
          <w:b w:val="0"/>
          <w:color w:val="000000"/>
          <w:sz w:val="22"/>
          <w:szCs w:val="22"/>
        </w:rPr>
        <w:t xml:space="preserve"> проживание</w:t>
      </w:r>
      <w:r w:rsidRPr="002720F5">
        <w:rPr>
          <w:rFonts w:ascii="Times New Roman" w:hAnsi="Times New Roman"/>
          <w:color w:val="000000"/>
          <w:sz w:val="22"/>
          <w:szCs w:val="22"/>
        </w:rPr>
        <w:t>:</w:t>
      </w:r>
    </w:p>
    <w:p w:rsidR="002720F5" w:rsidRPr="002720F5" w:rsidRDefault="002720F5" w:rsidP="002720F5">
      <w:pPr>
        <w:numPr>
          <w:ilvl w:val="0"/>
          <w:numId w:val="4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да</w:t>
      </w:r>
      <w:proofErr w:type="gramEnd"/>
    </w:p>
    <w:p w:rsidR="002720F5" w:rsidRPr="002720F5" w:rsidRDefault="002720F5" w:rsidP="002720F5">
      <w:pPr>
        <w:numPr>
          <w:ilvl w:val="0"/>
          <w:numId w:val="4"/>
        </w:numPr>
        <w:spacing w:line="195" w:lineRule="atLeast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2720F5">
        <w:rPr>
          <w:rFonts w:ascii="Times New Roman" w:hAnsi="Times New Roman"/>
          <w:b w:val="0"/>
          <w:color w:val="000000"/>
          <w:sz w:val="22"/>
          <w:szCs w:val="22"/>
        </w:rPr>
        <w:t>нет</w:t>
      </w:r>
      <w:proofErr w:type="gramEnd"/>
    </w:p>
    <w:sectPr w:rsidR="002720F5" w:rsidRPr="002720F5" w:rsidSect="0027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>
    <w:nsid w:val="33061D28"/>
    <w:multiLevelType w:val="hybridMultilevel"/>
    <w:tmpl w:val="01CC2F7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466A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405AC6"/>
    <w:multiLevelType w:val="hybridMultilevel"/>
    <w:tmpl w:val="60B44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B1FD1"/>
    <w:multiLevelType w:val="hybridMultilevel"/>
    <w:tmpl w:val="741E0904"/>
    <w:lvl w:ilvl="0" w:tplc="F466A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6D1B0A"/>
    <w:multiLevelType w:val="hybridMultilevel"/>
    <w:tmpl w:val="EDFA40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2F0F56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B15E3"/>
    <w:multiLevelType w:val="hybridMultilevel"/>
    <w:tmpl w:val="96F6C47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5B6620"/>
    <w:multiLevelType w:val="hybridMultilevel"/>
    <w:tmpl w:val="1B38B1B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5"/>
    <w:rsid w:val="002720F5"/>
    <w:rsid w:val="00397CD9"/>
    <w:rsid w:val="009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7196-AAF4-463D-B470-453FA58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F5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2720F5"/>
    <w:pPr>
      <w:spacing w:after="150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2</cp:revision>
  <dcterms:created xsi:type="dcterms:W3CDTF">2013-04-14T13:03:00Z</dcterms:created>
  <dcterms:modified xsi:type="dcterms:W3CDTF">2013-04-14T13:03:00Z</dcterms:modified>
</cp:coreProperties>
</file>